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86" w:rsidRDefault="00932F86" w:rsidP="00D8049E">
      <w:pPr>
        <w:jc w:val="center"/>
        <w:rPr>
          <w:rFonts w:ascii="Times New Roman" w:hAnsi="Times New Roman" w:cs="Times New Roman"/>
          <w:sz w:val="28"/>
          <w:szCs w:val="28"/>
        </w:rPr>
      </w:pPr>
      <w:r w:rsidRPr="00932F86">
        <w:rPr>
          <w:rFonts w:ascii="Times New Roman" w:hAnsi="Times New Roman" w:cs="Times New Roman"/>
          <w:sz w:val="28"/>
          <w:szCs w:val="28"/>
        </w:rPr>
        <w:t>Районный педагогический конкурс «Ступени мастерства»</w:t>
      </w: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52"/>
          <w:szCs w:val="52"/>
        </w:rPr>
      </w:pPr>
      <w:r w:rsidRPr="00932F86">
        <w:rPr>
          <w:rFonts w:ascii="Times New Roman" w:hAnsi="Times New Roman" w:cs="Times New Roman"/>
          <w:sz w:val="52"/>
          <w:szCs w:val="52"/>
        </w:rPr>
        <w:t>Портфолио</w:t>
      </w:r>
    </w:p>
    <w:p w:rsidR="00932F86" w:rsidRDefault="00932F86" w:rsidP="00D8049E">
      <w:pPr>
        <w:jc w:val="center"/>
        <w:rPr>
          <w:rFonts w:ascii="Times New Roman" w:hAnsi="Times New Roman" w:cs="Times New Roman"/>
          <w:sz w:val="28"/>
          <w:szCs w:val="28"/>
        </w:rPr>
      </w:pPr>
      <w:proofErr w:type="spellStart"/>
      <w:r>
        <w:rPr>
          <w:rFonts w:ascii="Times New Roman" w:hAnsi="Times New Roman" w:cs="Times New Roman"/>
          <w:sz w:val="28"/>
          <w:szCs w:val="28"/>
        </w:rPr>
        <w:t>Елесеевой</w:t>
      </w:r>
      <w:proofErr w:type="spellEnd"/>
      <w:r>
        <w:rPr>
          <w:rFonts w:ascii="Times New Roman" w:hAnsi="Times New Roman" w:cs="Times New Roman"/>
          <w:sz w:val="28"/>
          <w:szCs w:val="28"/>
        </w:rPr>
        <w:t xml:space="preserve"> Варвары Олеговны,</w:t>
      </w:r>
    </w:p>
    <w:p w:rsidR="00932F86" w:rsidRDefault="00932F86" w:rsidP="00D8049E">
      <w:pPr>
        <w:jc w:val="center"/>
        <w:rPr>
          <w:rFonts w:ascii="Times New Roman" w:hAnsi="Times New Roman" w:cs="Times New Roman"/>
          <w:sz w:val="28"/>
          <w:szCs w:val="28"/>
        </w:rPr>
      </w:pPr>
      <w:r>
        <w:rPr>
          <w:rFonts w:ascii="Times New Roman" w:hAnsi="Times New Roman" w:cs="Times New Roman"/>
          <w:sz w:val="28"/>
          <w:szCs w:val="28"/>
        </w:rPr>
        <w:t>учителя русского языка и литературы</w:t>
      </w:r>
    </w:p>
    <w:p w:rsidR="00932F86" w:rsidRDefault="00932F86" w:rsidP="00D8049E">
      <w:pPr>
        <w:jc w:val="center"/>
        <w:rPr>
          <w:rFonts w:ascii="Times New Roman" w:hAnsi="Times New Roman" w:cs="Times New Roman"/>
          <w:sz w:val="28"/>
          <w:szCs w:val="28"/>
        </w:rPr>
      </w:pPr>
      <w:r>
        <w:rPr>
          <w:rFonts w:ascii="Times New Roman" w:hAnsi="Times New Roman" w:cs="Times New Roman"/>
          <w:sz w:val="28"/>
          <w:szCs w:val="28"/>
        </w:rPr>
        <w:t>МБОУ Школы №164</w:t>
      </w: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r>
        <w:rPr>
          <w:rFonts w:ascii="Times New Roman" w:hAnsi="Times New Roman" w:cs="Times New Roman"/>
          <w:sz w:val="28"/>
          <w:szCs w:val="28"/>
        </w:rPr>
        <w:t>Номинация «Педагогический дебют»</w:t>
      </w: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Default="00932F86" w:rsidP="00D8049E">
      <w:pPr>
        <w:jc w:val="center"/>
        <w:rPr>
          <w:rFonts w:ascii="Times New Roman" w:hAnsi="Times New Roman" w:cs="Times New Roman"/>
          <w:sz w:val="28"/>
          <w:szCs w:val="28"/>
        </w:rPr>
      </w:pPr>
    </w:p>
    <w:p w:rsidR="00932F86" w:rsidRPr="00932F86" w:rsidRDefault="00932F86" w:rsidP="00D8049E">
      <w:pPr>
        <w:jc w:val="center"/>
        <w:rPr>
          <w:rFonts w:ascii="Times New Roman" w:hAnsi="Times New Roman" w:cs="Times New Roman"/>
          <w:sz w:val="28"/>
          <w:szCs w:val="28"/>
        </w:rPr>
      </w:pPr>
      <w:r>
        <w:rPr>
          <w:rFonts w:ascii="Times New Roman" w:hAnsi="Times New Roman" w:cs="Times New Roman"/>
          <w:sz w:val="28"/>
          <w:szCs w:val="28"/>
        </w:rPr>
        <w:t>Самара, 2016г.</w:t>
      </w:r>
    </w:p>
    <w:p w:rsidR="00932F86" w:rsidRPr="00932F86" w:rsidRDefault="00932F86" w:rsidP="00D8049E">
      <w:pPr>
        <w:jc w:val="center"/>
        <w:rPr>
          <w:rFonts w:ascii="Times New Roman" w:hAnsi="Times New Roman" w:cs="Times New Roman"/>
          <w:b/>
          <w:sz w:val="28"/>
          <w:szCs w:val="28"/>
        </w:rPr>
      </w:pPr>
      <w:r w:rsidRPr="00932F86">
        <w:rPr>
          <w:rFonts w:ascii="Times New Roman" w:hAnsi="Times New Roman" w:cs="Times New Roman"/>
          <w:b/>
          <w:sz w:val="28"/>
          <w:szCs w:val="28"/>
        </w:rPr>
        <w:lastRenderedPageBreak/>
        <w:t>Анкета:</w:t>
      </w:r>
    </w:p>
    <w:p w:rsidR="00932F86" w:rsidRDefault="00932F86" w:rsidP="00932F86">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14675" cy="2514600"/>
            <wp:effectExtent l="19050" t="0" r="9525" b="0"/>
            <wp:docPr id="1" name="Рисунок 1" descr="D:\Надо\ржа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до\ржака2.jpg"/>
                    <pic:cNvPicPr>
                      <a:picLocks noChangeAspect="1" noChangeArrowheads="1"/>
                    </pic:cNvPicPr>
                  </pic:nvPicPr>
                  <pic:blipFill>
                    <a:blip r:embed="rId5" cstate="print"/>
                    <a:srcRect/>
                    <a:stretch>
                      <a:fillRect/>
                    </a:stretch>
                  </pic:blipFill>
                  <pic:spPr bwMode="auto">
                    <a:xfrm>
                      <a:off x="0" y="0"/>
                      <a:ext cx="3119611" cy="2518585"/>
                    </a:xfrm>
                    <a:prstGeom prst="rect">
                      <a:avLst/>
                    </a:prstGeom>
                    <a:noFill/>
                    <a:ln w="9525">
                      <a:noFill/>
                      <a:miter lim="800000"/>
                      <a:headEnd/>
                      <a:tailEnd/>
                    </a:ln>
                  </pic:spPr>
                </pic:pic>
              </a:graphicData>
            </a:graphic>
          </wp:inline>
        </w:drawing>
      </w:r>
    </w:p>
    <w:p w:rsidR="00932F86" w:rsidRDefault="00932F86" w:rsidP="00932F8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Ф.И.О.                               </w:t>
      </w:r>
      <w:r w:rsidR="00FE4149">
        <w:rPr>
          <w:rFonts w:ascii="Times New Roman" w:hAnsi="Times New Roman" w:cs="Times New Roman"/>
          <w:sz w:val="28"/>
          <w:szCs w:val="28"/>
        </w:rPr>
        <w:t xml:space="preserve">            </w:t>
      </w:r>
      <w:proofErr w:type="spellStart"/>
      <w:r>
        <w:rPr>
          <w:rFonts w:ascii="Times New Roman" w:hAnsi="Times New Roman" w:cs="Times New Roman"/>
          <w:sz w:val="28"/>
          <w:szCs w:val="28"/>
        </w:rPr>
        <w:t>Елесеева</w:t>
      </w:r>
      <w:proofErr w:type="spellEnd"/>
      <w:r>
        <w:rPr>
          <w:rFonts w:ascii="Times New Roman" w:hAnsi="Times New Roman" w:cs="Times New Roman"/>
          <w:sz w:val="28"/>
          <w:szCs w:val="28"/>
        </w:rPr>
        <w:t xml:space="preserve"> Варвара Олеговна</w:t>
      </w:r>
    </w:p>
    <w:p w:rsidR="00932F86" w:rsidRDefault="005754C7" w:rsidP="00932F8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Дата рождени</w:t>
      </w:r>
      <w:r w:rsidR="00FE4149">
        <w:rPr>
          <w:rFonts w:ascii="Times New Roman" w:hAnsi="Times New Roman" w:cs="Times New Roman"/>
          <w:sz w:val="28"/>
          <w:szCs w:val="28"/>
        </w:rPr>
        <w:t xml:space="preserve">я                             </w:t>
      </w:r>
      <w:r>
        <w:rPr>
          <w:rFonts w:ascii="Times New Roman" w:hAnsi="Times New Roman" w:cs="Times New Roman"/>
          <w:sz w:val="28"/>
          <w:szCs w:val="28"/>
        </w:rPr>
        <w:t>24.10.1992г.</w:t>
      </w:r>
    </w:p>
    <w:p w:rsidR="005754C7" w:rsidRDefault="005754C7" w:rsidP="00932F8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Телефоны ко</w:t>
      </w:r>
      <w:r w:rsidR="00FE4149">
        <w:rPr>
          <w:rFonts w:ascii="Times New Roman" w:hAnsi="Times New Roman" w:cs="Times New Roman"/>
          <w:sz w:val="28"/>
          <w:szCs w:val="28"/>
        </w:rPr>
        <w:t xml:space="preserve">нтакта                         </w:t>
      </w:r>
      <w:r>
        <w:rPr>
          <w:rFonts w:ascii="Times New Roman" w:hAnsi="Times New Roman" w:cs="Times New Roman"/>
          <w:sz w:val="28"/>
          <w:szCs w:val="28"/>
        </w:rPr>
        <w:t>996-68-31 (дом.), 89171106692 (</w:t>
      </w:r>
      <w:proofErr w:type="spellStart"/>
      <w:r>
        <w:rPr>
          <w:rFonts w:ascii="Times New Roman" w:hAnsi="Times New Roman" w:cs="Times New Roman"/>
          <w:sz w:val="28"/>
          <w:szCs w:val="28"/>
        </w:rPr>
        <w:t>моб</w:t>
      </w:r>
      <w:proofErr w:type="spellEnd"/>
      <w:r>
        <w:rPr>
          <w:rFonts w:ascii="Times New Roman" w:hAnsi="Times New Roman" w:cs="Times New Roman"/>
          <w:sz w:val="28"/>
          <w:szCs w:val="28"/>
        </w:rPr>
        <w:t>.)</w:t>
      </w:r>
    </w:p>
    <w:p w:rsidR="00AD29A5" w:rsidRDefault="005754C7" w:rsidP="00932F8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r w:rsidR="00FE4149">
        <w:rPr>
          <w:rFonts w:ascii="Times New Roman" w:hAnsi="Times New Roman" w:cs="Times New Roman"/>
          <w:sz w:val="28"/>
          <w:szCs w:val="28"/>
        </w:rPr>
        <w:t xml:space="preserve">  </w:t>
      </w:r>
      <w:r>
        <w:rPr>
          <w:rFonts w:ascii="Times New Roman" w:hAnsi="Times New Roman" w:cs="Times New Roman"/>
          <w:sz w:val="28"/>
          <w:szCs w:val="28"/>
        </w:rPr>
        <w:t>ПГСГА (</w:t>
      </w:r>
      <w:proofErr w:type="spellStart"/>
      <w:r>
        <w:rPr>
          <w:rFonts w:ascii="Times New Roman" w:hAnsi="Times New Roman" w:cs="Times New Roman"/>
          <w:sz w:val="28"/>
          <w:szCs w:val="28"/>
        </w:rPr>
        <w:t>СамГПУ</w:t>
      </w:r>
      <w:proofErr w:type="spellEnd"/>
      <w:r>
        <w:rPr>
          <w:rFonts w:ascii="Times New Roman" w:hAnsi="Times New Roman" w:cs="Times New Roman"/>
          <w:sz w:val="28"/>
          <w:szCs w:val="28"/>
        </w:rPr>
        <w:t xml:space="preserve">), учитель русского </w:t>
      </w:r>
    </w:p>
    <w:p w:rsidR="00FE4149" w:rsidRDefault="00AD29A5" w:rsidP="00AD29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E4149">
        <w:rPr>
          <w:rFonts w:ascii="Times New Roman" w:hAnsi="Times New Roman" w:cs="Times New Roman"/>
          <w:sz w:val="28"/>
          <w:szCs w:val="28"/>
        </w:rPr>
        <w:t xml:space="preserve">       </w:t>
      </w:r>
      <w:r>
        <w:rPr>
          <w:rFonts w:ascii="Times New Roman" w:hAnsi="Times New Roman" w:cs="Times New Roman"/>
          <w:sz w:val="28"/>
          <w:szCs w:val="28"/>
        </w:rPr>
        <w:t>языка и литературы</w:t>
      </w:r>
      <w:r w:rsidR="005754C7">
        <w:rPr>
          <w:rFonts w:ascii="Times New Roman" w:hAnsi="Times New Roman" w:cs="Times New Roman"/>
          <w:sz w:val="28"/>
          <w:szCs w:val="28"/>
        </w:rPr>
        <w:t xml:space="preserve">  </w:t>
      </w:r>
    </w:p>
    <w:p w:rsidR="005754C7" w:rsidRDefault="00FE4149" w:rsidP="00FE414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Место работы                              МБОУ Школа №164</w:t>
      </w:r>
    </w:p>
    <w:p w:rsidR="00FE4149" w:rsidRDefault="00FE4149" w:rsidP="00FE414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Стаж работы                               1 год</w:t>
      </w:r>
    </w:p>
    <w:p w:rsidR="00FE4149" w:rsidRPr="00FE4149" w:rsidRDefault="00FE4149" w:rsidP="00FE4149">
      <w:pPr>
        <w:ind w:left="360"/>
        <w:jc w:val="both"/>
        <w:rPr>
          <w:rFonts w:ascii="Times New Roman" w:hAnsi="Times New Roman" w:cs="Times New Roman"/>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932F86" w:rsidRDefault="00932F86" w:rsidP="00932F86">
      <w:pPr>
        <w:rPr>
          <w:rFonts w:ascii="Times New Roman" w:hAnsi="Times New Roman" w:cs="Times New Roman"/>
          <w:b/>
          <w:sz w:val="28"/>
          <w:szCs w:val="28"/>
        </w:rPr>
      </w:pPr>
    </w:p>
    <w:p w:rsidR="0050022B" w:rsidRDefault="00932F86" w:rsidP="00D8049E">
      <w:pPr>
        <w:jc w:val="center"/>
        <w:rPr>
          <w:rFonts w:ascii="Times New Roman" w:hAnsi="Times New Roman" w:cs="Times New Roman"/>
          <w:b/>
          <w:sz w:val="28"/>
          <w:szCs w:val="28"/>
        </w:rPr>
      </w:pPr>
      <w:r>
        <w:rPr>
          <w:rFonts w:ascii="Times New Roman" w:hAnsi="Times New Roman" w:cs="Times New Roman"/>
          <w:b/>
          <w:sz w:val="28"/>
          <w:szCs w:val="28"/>
        </w:rPr>
        <w:lastRenderedPageBreak/>
        <w:t>Э</w:t>
      </w:r>
      <w:r w:rsidR="00D8049E" w:rsidRPr="00D8049E">
        <w:rPr>
          <w:rFonts w:ascii="Times New Roman" w:hAnsi="Times New Roman" w:cs="Times New Roman"/>
          <w:b/>
          <w:sz w:val="28"/>
          <w:szCs w:val="28"/>
        </w:rPr>
        <w:t>ссе.</w:t>
      </w:r>
    </w:p>
    <w:p w:rsidR="000854F0" w:rsidRPr="000854F0" w:rsidRDefault="000854F0" w:rsidP="000854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Профессия – это один из важнейших элементов социализации человека и становления его как личности. Очень важно выбрать именно то направление св</w:t>
      </w:r>
      <w:r w:rsidR="00030CE8">
        <w:rPr>
          <w:rFonts w:ascii="Times New Roman" w:hAnsi="Times New Roman" w:cs="Times New Roman"/>
          <w:sz w:val="28"/>
          <w:szCs w:val="28"/>
        </w:rPr>
        <w:t>о</w:t>
      </w:r>
      <w:r>
        <w:rPr>
          <w:rFonts w:ascii="Times New Roman" w:hAnsi="Times New Roman" w:cs="Times New Roman"/>
          <w:sz w:val="28"/>
          <w:szCs w:val="28"/>
        </w:rPr>
        <w:t xml:space="preserve">ей трудовой деятельности, в котором возможно достижение успеха. Каждому из нас необходимо использовать свои личностные качества в наиболее подходящем направлении. </w:t>
      </w:r>
      <w:r w:rsidR="00030CE8">
        <w:rPr>
          <w:rFonts w:ascii="Times New Roman" w:hAnsi="Times New Roman" w:cs="Times New Roman"/>
          <w:sz w:val="28"/>
          <w:szCs w:val="28"/>
        </w:rPr>
        <w:t xml:space="preserve">Человек, занимающий «своё» место, может наиболее удачно реализовать себя, а, следовательно, принести много пользы для себя и окружающих.  </w:t>
      </w:r>
      <w:r>
        <w:rPr>
          <w:rFonts w:ascii="Times New Roman" w:hAnsi="Times New Roman" w:cs="Times New Roman"/>
          <w:sz w:val="28"/>
          <w:szCs w:val="28"/>
        </w:rPr>
        <w:t xml:space="preserve"> </w:t>
      </w:r>
      <w:r w:rsidR="00030CE8">
        <w:rPr>
          <w:rFonts w:ascii="Times New Roman" w:hAnsi="Times New Roman" w:cs="Times New Roman"/>
          <w:sz w:val="28"/>
          <w:szCs w:val="28"/>
        </w:rPr>
        <w:t>Именно поэтому так важен правильный выбор профессии.</w:t>
      </w:r>
    </w:p>
    <w:p w:rsidR="00030CE8" w:rsidRDefault="00D8049E" w:rsidP="00D804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239">
        <w:rPr>
          <w:rFonts w:ascii="Times New Roman" w:hAnsi="Times New Roman" w:cs="Times New Roman"/>
          <w:sz w:val="28"/>
          <w:szCs w:val="28"/>
        </w:rPr>
        <w:t xml:space="preserve">Как часто школьники ступают на ту тропу, которую выбрали не они, а их родители. Или куда хуже, абсолютно безразлично относятся к выбору профессии, поступают туда, куда хватает баллов и так далее. Эти люди, на мой взгляд, не могут быть счастливыми </w:t>
      </w:r>
      <w:r w:rsidR="00292AC6" w:rsidRPr="004D5239">
        <w:rPr>
          <w:rFonts w:ascii="Times New Roman" w:hAnsi="Times New Roman" w:cs="Times New Roman"/>
          <w:sz w:val="28"/>
          <w:szCs w:val="28"/>
        </w:rPr>
        <w:t xml:space="preserve">до конца, </w:t>
      </w:r>
      <w:r w:rsidRPr="004D5239">
        <w:rPr>
          <w:rFonts w:ascii="Times New Roman" w:hAnsi="Times New Roman" w:cs="Times New Roman"/>
          <w:sz w:val="28"/>
          <w:szCs w:val="28"/>
        </w:rPr>
        <w:t xml:space="preserve"> </w:t>
      </w:r>
      <w:r w:rsidR="00292AC6" w:rsidRPr="004D5239">
        <w:rPr>
          <w:rFonts w:ascii="Times New Roman" w:hAnsi="Times New Roman" w:cs="Times New Roman"/>
          <w:sz w:val="28"/>
          <w:szCs w:val="28"/>
        </w:rPr>
        <w:t>так как они уделяют большую часть своего времени нелюбимому делу</w:t>
      </w:r>
      <w:r w:rsidR="004D5239">
        <w:rPr>
          <w:rFonts w:ascii="Times New Roman" w:hAnsi="Times New Roman" w:cs="Times New Roman"/>
          <w:sz w:val="28"/>
          <w:szCs w:val="28"/>
        </w:rPr>
        <w:t>. Они не могут реализовать себя.</w:t>
      </w:r>
    </w:p>
    <w:p w:rsidR="004D5239" w:rsidRDefault="004D5239" w:rsidP="00D804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не сразу поняла, что моё предназначение, извините за высокопарный слог – это педагогическая деятельность. Я задумалась о будущей профессии ещё в пять лет. На тот момент мой выбор пал</w:t>
      </w:r>
      <w:r w:rsidR="00170209">
        <w:rPr>
          <w:rFonts w:ascii="Times New Roman" w:hAnsi="Times New Roman" w:cs="Times New Roman"/>
          <w:sz w:val="28"/>
          <w:szCs w:val="28"/>
        </w:rPr>
        <w:t xml:space="preserve"> на очень любопытную для меня должность – продавец в сладком отделе. Да, в пять лет кажется, что это идеальная работа: бери сладости, какие только пожелает твоя душа, ешь столько конфет, сколько захочется тебе, а не столько, сколько разрешат родители. Одним словом, абсолютная свобода в плане отношений со сладостями. Шло время, родители объяснили мне, что за каждую конфету надо платить. В тот момент все иллюзии по поводу моего выбора были рассеяны, я поняла, что с торговлей себя связывать не хочу. Потом выбор пал на финансового аналитика, но я очень не любила математику, и, наконец, поняла, что это не моё. </w:t>
      </w:r>
    </w:p>
    <w:p w:rsidR="007943C3" w:rsidRDefault="00281FD1" w:rsidP="00D804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школьные годы меня часто приглашали играть в различных спектаклях, </w:t>
      </w:r>
      <w:r w:rsidR="003917DE">
        <w:rPr>
          <w:rFonts w:ascii="Times New Roman" w:hAnsi="Times New Roman" w:cs="Times New Roman"/>
          <w:sz w:val="28"/>
          <w:szCs w:val="28"/>
        </w:rPr>
        <w:t xml:space="preserve">участвовать в </w:t>
      </w:r>
      <w:r>
        <w:rPr>
          <w:rFonts w:ascii="Times New Roman" w:hAnsi="Times New Roman" w:cs="Times New Roman"/>
          <w:sz w:val="28"/>
          <w:szCs w:val="28"/>
        </w:rPr>
        <w:t>концертах, праздничных мероприятиях</w:t>
      </w:r>
      <w:r w:rsidR="003917DE">
        <w:rPr>
          <w:rFonts w:ascii="Times New Roman" w:hAnsi="Times New Roman" w:cs="Times New Roman"/>
          <w:sz w:val="28"/>
          <w:szCs w:val="28"/>
        </w:rPr>
        <w:t xml:space="preserve">. Я поняла, </w:t>
      </w:r>
      <w:r w:rsidR="003917DE">
        <w:rPr>
          <w:rFonts w:ascii="Times New Roman" w:hAnsi="Times New Roman" w:cs="Times New Roman"/>
          <w:sz w:val="28"/>
          <w:szCs w:val="28"/>
        </w:rPr>
        <w:lastRenderedPageBreak/>
        <w:t xml:space="preserve">что мне очень нравится играть на сцене, перевоплощаться в каких-то героев литературных произведений и так далее. На тот момент мне казалось, что актёрская профессия это то, что поможет мне реализовать себя как творческую личность. С детства я писала стихи, пела песни, увлекалась музыкой. Но это было настолько личным, что я ни с кем не могла поделиться своим творчеством. Да, я захотела быть актрисой. Но мало кто разделял мою мечту. Многие говорили, что </w:t>
      </w:r>
      <w:proofErr w:type="gramStart"/>
      <w:r w:rsidR="003917DE">
        <w:rPr>
          <w:rFonts w:ascii="Times New Roman" w:hAnsi="Times New Roman" w:cs="Times New Roman"/>
          <w:sz w:val="28"/>
          <w:szCs w:val="28"/>
        </w:rPr>
        <w:t>таких</w:t>
      </w:r>
      <w:proofErr w:type="gramEnd"/>
      <w:r w:rsidR="003917DE">
        <w:rPr>
          <w:rFonts w:ascii="Times New Roman" w:hAnsi="Times New Roman" w:cs="Times New Roman"/>
          <w:sz w:val="28"/>
          <w:szCs w:val="28"/>
        </w:rPr>
        <w:t xml:space="preserve"> миллионы, что добиться чего-нибудь в актёрской профессии очень сложно. Я не оставляла эту мечту, но стала задумываться над выбором более фундаментальной профессии. В восьмом классе я часто стала наблюдать за своими учителями</w:t>
      </w:r>
      <w:r w:rsidR="007943C3">
        <w:rPr>
          <w:rFonts w:ascii="Times New Roman" w:hAnsi="Times New Roman" w:cs="Times New Roman"/>
          <w:sz w:val="28"/>
          <w:szCs w:val="28"/>
        </w:rPr>
        <w:t>, меня увлекала педагогическая деятельность все больше и больше. На дни самоуправления я часто вела уроки, понимая, что это именно та работа, которая будет доставлять мне удовольствие. Мне нравилось рассказывать младшим товарищам то, чего они не знали, то есть открывать детям новые знания. Я решила стать учителем русского языка и литературы, так как считала, что это основные предметы, а значит, я смогу принести много пользы.</w:t>
      </w:r>
    </w:p>
    <w:p w:rsidR="00FA5E30" w:rsidRDefault="007943C3" w:rsidP="00D804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не очень люблю рассказывать об истинных причинах моего выбора. Многие считают, что я об этом говорю, чтобы придать себе излишнюю значимость. Но это не так. Когда я училась в десятом классе, в моей семье сложилась тяжёлая ситуация. В 2008 году закрыли авиакомпанию «Самара», в которой работали мои роди</w:t>
      </w:r>
      <w:r w:rsidR="00322836">
        <w:rPr>
          <w:rFonts w:ascii="Times New Roman" w:hAnsi="Times New Roman" w:cs="Times New Roman"/>
          <w:sz w:val="28"/>
          <w:szCs w:val="28"/>
        </w:rPr>
        <w:t>т</w:t>
      </w:r>
      <w:r>
        <w:rPr>
          <w:rFonts w:ascii="Times New Roman" w:hAnsi="Times New Roman" w:cs="Times New Roman"/>
          <w:sz w:val="28"/>
          <w:szCs w:val="28"/>
        </w:rPr>
        <w:t>ели.</w:t>
      </w:r>
      <w:r w:rsidR="00322836">
        <w:rPr>
          <w:rFonts w:ascii="Times New Roman" w:hAnsi="Times New Roman" w:cs="Times New Roman"/>
          <w:sz w:val="28"/>
          <w:szCs w:val="28"/>
        </w:rPr>
        <w:t xml:space="preserve"> Мы жили на пособие по безработице. Моя учительница спросила меня, с кем я буду заниматься дополнительным русским языком, объяснив мне, что без этого я не смогу сдать экзамен. В ответ я объяснила сложность ситуации, которая сложилась в моей семье. Она посочувствовала мне, сказала, что начнет заниматься со мной, когда мои родители устроятся на работу. К счастью, ситуация в семье улучшилась, мой отец устроился на работу, я стала посещать дополнительные занятия. На тот  момент я окончательно перестала </w:t>
      </w:r>
      <w:proofErr w:type="gramStart"/>
      <w:r w:rsidR="00322836">
        <w:rPr>
          <w:rFonts w:ascii="Times New Roman" w:hAnsi="Times New Roman" w:cs="Times New Roman"/>
          <w:sz w:val="28"/>
          <w:szCs w:val="28"/>
        </w:rPr>
        <w:t>сомневаться в своём выборе быть</w:t>
      </w:r>
      <w:proofErr w:type="gramEnd"/>
      <w:r w:rsidR="00322836">
        <w:rPr>
          <w:rFonts w:ascii="Times New Roman" w:hAnsi="Times New Roman" w:cs="Times New Roman"/>
          <w:sz w:val="28"/>
          <w:szCs w:val="28"/>
        </w:rPr>
        <w:t xml:space="preserve"> учителем. Я дала себе слово, что я отучусь, вернусь в свою родную школу и буду </w:t>
      </w:r>
      <w:proofErr w:type="gramStart"/>
      <w:r w:rsidR="00322836">
        <w:rPr>
          <w:rFonts w:ascii="Times New Roman" w:hAnsi="Times New Roman" w:cs="Times New Roman"/>
          <w:sz w:val="28"/>
          <w:szCs w:val="28"/>
        </w:rPr>
        <w:t>помогать детям готовиться</w:t>
      </w:r>
      <w:proofErr w:type="gramEnd"/>
      <w:r w:rsidR="00322836">
        <w:rPr>
          <w:rFonts w:ascii="Times New Roman" w:hAnsi="Times New Roman" w:cs="Times New Roman"/>
          <w:sz w:val="28"/>
          <w:szCs w:val="28"/>
        </w:rPr>
        <w:t xml:space="preserve"> к экзаменам абсолютно бесплатно.</w:t>
      </w:r>
      <w:r w:rsidR="000052D2">
        <w:rPr>
          <w:rFonts w:ascii="Times New Roman" w:hAnsi="Times New Roman" w:cs="Times New Roman"/>
          <w:sz w:val="28"/>
          <w:szCs w:val="28"/>
        </w:rPr>
        <w:t xml:space="preserve"> Потому </w:t>
      </w:r>
      <w:r w:rsidR="000052D2">
        <w:rPr>
          <w:rFonts w:ascii="Times New Roman" w:hAnsi="Times New Roman" w:cs="Times New Roman"/>
          <w:sz w:val="28"/>
          <w:szCs w:val="28"/>
        </w:rPr>
        <w:lastRenderedPageBreak/>
        <w:t xml:space="preserve">что я помню себя, как мне сложно было, когда я училась в старших классах. Не все могут позволить себе пользоваться услугами репетитора, таким детям надо помогать. С 2010 до 2015 года я училась в педагогическом университете, в прошлом году </w:t>
      </w:r>
      <w:proofErr w:type="gramStart"/>
      <w:r w:rsidR="000052D2">
        <w:rPr>
          <w:rFonts w:ascii="Times New Roman" w:hAnsi="Times New Roman" w:cs="Times New Roman"/>
          <w:sz w:val="28"/>
          <w:szCs w:val="28"/>
        </w:rPr>
        <w:t>закончила университет</w:t>
      </w:r>
      <w:proofErr w:type="gramEnd"/>
      <w:r w:rsidR="000052D2">
        <w:rPr>
          <w:rFonts w:ascii="Times New Roman" w:hAnsi="Times New Roman" w:cs="Times New Roman"/>
          <w:sz w:val="28"/>
          <w:szCs w:val="28"/>
        </w:rPr>
        <w:t xml:space="preserve"> и вернулась в свою родную школу. Мне сразу дали два девятых класса, с которыми мы прошли сложный путь подготовки к экзамену. Результаты меня очень сильно порадовали, я увидела плоды своей работы и поняла, что это именно та профессия, которая доставляет мне большое удовольствие. Шесть выпускников получили высший балл, шесть выпускников не набрали один балл до высшей оценки, но самое главное, что ученики, которые претендовали на «2» сдали экзамен на твёрдые тройки.</w:t>
      </w:r>
    </w:p>
    <w:p w:rsidR="007943C3" w:rsidRDefault="00FA5E30" w:rsidP="00D804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Моё педагогическое кредо заключается в том, чтобы предоставлять детям выбор. Ведь когда ребёнок выбирает, он показывает свои интересы, склонности, свою воспитанность. На уроках литературы я часто говорю детям, что они могут выбрать для заучивания то стихотворение изучаемого автора, которое им понравится. Конечно, чтобы избежать ситуации с «Муркой», когда ученики выбрали для разучивания песню из репертуара шансона, я говорю, что своим выбором они покажут всем свой внутренний мир. Никому не хочется быть предметом насмешки, поэтому они внимательно и осознанно подходят к своему выбору.</w:t>
      </w:r>
      <w:r w:rsidR="00322836">
        <w:rPr>
          <w:rFonts w:ascii="Times New Roman" w:hAnsi="Times New Roman" w:cs="Times New Roman"/>
          <w:sz w:val="28"/>
          <w:szCs w:val="28"/>
        </w:rPr>
        <w:t xml:space="preserve">  </w:t>
      </w:r>
      <w:r>
        <w:rPr>
          <w:rFonts w:ascii="Times New Roman" w:hAnsi="Times New Roman" w:cs="Times New Roman"/>
          <w:sz w:val="28"/>
          <w:szCs w:val="28"/>
        </w:rPr>
        <w:t>На уроках русского языка я предлагаю им выбрать из упражнений повышенной сложности, и более просты</w:t>
      </w:r>
      <w:r w:rsidR="00681F53">
        <w:rPr>
          <w:rFonts w:ascii="Times New Roman" w:hAnsi="Times New Roman" w:cs="Times New Roman"/>
          <w:sz w:val="28"/>
          <w:szCs w:val="28"/>
        </w:rPr>
        <w:t xml:space="preserve">м заданием. Обычно </w:t>
      </w:r>
      <w:r>
        <w:rPr>
          <w:rFonts w:ascii="Times New Roman" w:hAnsi="Times New Roman" w:cs="Times New Roman"/>
          <w:sz w:val="28"/>
          <w:szCs w:val="28"/>
        </w:rPr>
        <w:t>дети стараются выбрать задание сложнее, чтобы показать</w:t>
      </w:r>
      <w:r w:rsidR="00681F53">
        <w:rPr>
          <w:rFonts w:ascii="Times New Roman" w:hAnsi="Times New Roman" w:cs="Times New Roman"/>
          <w:sz w:val="28"/>
          <w:szCs w:val="28"/>
        </w:rPr>
        <w:t xml:space="preserve"> </w:t>
      </w:r>
      <w:r>
        <w:rPr>
          <w:rFonts w:ascii="Times New Roman" w:hAnsi="Times New Roman" w:cs="Times New Roman"/>
          <w:sz w:val="28"/>
          <w:szCs w:val="28"/>
        </w:rPr>
        <w:t xml:space="preserve">одноклассникам и мне, что они не боятся трудностей. </w:t>
      </w:r>
    </w:p>
    <w:p w:rsidR="00681F53" w:rsidRDefault="00681F53" w:rsidP="00D8049E">
      <w:pPr>
        <w:spacing w:line="360" w:lineRule="auto"/>
        <w:jc w:val="both"/>
        <w:rPr>
          <w:rFonts w:ascii="Times New Roman" w:hAnsi="Times New Roman" w:cs="Times New Roman"/>
          <w:sz w:val="28"/>
          <w:szCs w:val="28"/>
        </w:rPr>
      </w:pPr>
      <w:r>
        <w:rPr>
          <w:rFonts w:ascii="Times New Roman" w:hAnsi="Times New Roman" w:cs="Times New Roman"/>
          <w:sz w:val="28"/>
          <w:szCs w:val="28"/>
        </w:rPr>
        <w:t>Профессиональные цели, которые я ставлю перед собой:</w:t>
      </w:r>
    </w:p>
    <w:p w:rsidR="00681F53" w:rsidRDefault="00681F53" w:rsidP="00681F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Научить школьников быть самостоятельными, выражать своё мнение, уметь делать правильный выбор</w:t>
      </w:r>
    </w:p>
    <w:p w:rsidR="00681F53" w:rsidRDefault="00681F53" w:rsidP="00681F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Дать понять, насколько важен предмет «литература»</w:t>
      </w:r>
      <w:r w:rsidR="007F1C28">
        <w:rPr>
          <w:rFonts w:ascii="Times New Roman" w:hAnsi="Times New Roman" w:cs="Times New Roman"/>
          <w:sz w:val="28"/>
          <w:szCs w:val="28"/>
        </w:rPr>
        <w:t>, как этот предмет может помочь в дальнейшей жизни</w:t>
      </w:r>
    </w:p>
    <w:p w:rsidR="00681F53" w:rsidRDefault="007F1C28" w:rsidP="00681F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Развить у учеников способность творческого мышления на уроках</w:t>
      </w:r>
    </w:p>
    <w:p w:rsidR="007F1C28" w:rsidRDefault="007F1C28" w:rsidP="00681F5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Создать условия выбора учеником будущей профессии и самореализации</w:t>
      </w:r>
      <w:r w:rsidR="0093112F">
        <w:rPr>
          <w:rFonts w:ascii="Times New Roman" w:hAnsi="Times New Roman" w:cs="Times New Roman"/>
          <w:sz w:val="28"/>
          <w:szCs w:val="28"/>
        </w:rPr>
        <w:t>, становления их как личности</w:t>
      </w:r>
    </w:p>
    <w:p w:rsidR="007F1C28" w:rsidRDefault="007F1C28" w:rsidP="007F1C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Моя главная задача как учителя – заинтересовать учеников своим предметом, показать, насколько может быть интересным русский язык, сколько творческих способностей можно реализовать на уроках литературы</w:t>
      </w:r>
      <w:r w:rsidR="0045629F">
        <w:rPr>
          <w:rFonts w:ascii="Times New Roman" w:hAnsi="Times New Roman" w:cs="Times New Roman"/>
          <w:sz w:val="28"/>
          <w:szCs w:val="28"/>
        </w:rPr>
        <w:t>.</w:t>
      </w:r>
    </w:p>
    <w:p w:rsidR="0045629F" w:rsidRDefault="0045629F" w:rsidP="007F1C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 своей работы я получаю огромное количество положительных эмоций. Самое большое удовольствие для учителя, когда он видит заинтересованные глаза своих учеников, когда они ходят на твои уроки с радостью, скучают, если ты ушёл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больничный. Я вижу плоды своей работы каждый день. Я понимаю, что выбрала правильный путь. Меня радует, что я могу помочь тем детям, которые реально нуждаются помощи. Педагогическая профессия – это призвание. Я надеюсь, что у меня всё получится на этом нелёгком поприще.</w:t>
      </w:r>
    </w:p>
    <w:p w:rsidR="00220E5C" w:rsidRDefault="00220E5C" w:rsidP="007F1C28">
      <w:pPr>
        <w:spacing w:line="360" w:lineRule="auto"/>
        <w:jc w:val="both"/>
        <w:rPr>
          <w:rFonts w:ascii="Times New Roman" w:hAnsi="Times New Roman" w:cs="Times New Roman"/>
          <w:sz w:val="28"/>
          <w:szCs w:val="28"/>
        </w:rPr>
      </w:pPr>
    </w:p>
    <w:p w:rsidR="00220E5C" w:rsidRDefault="00220E5C" w:rsidP="007F1C28">
      <w:pPr>
        <w:spacing w:line="360" w:lineRule="auto"/>
        <w:jc w:val="both"/>
        <w:rPr>
          <w:rFonts w:ascii="Times New Roman" w:hAnsi="Times New Roman" w:cs="Times New Roman"/>
          <w:sz w:val="28"/>
          <w:szCs w:val="28"/>
        </w:rPr>
      </w:pPr>
    </w:p>
    <w:p w:rsidR="00220E5C" w:rsidRDefault="00220E5C" w:rsidP="007F1C28">
      <w:pPr>
        <w:spacing w:line="360" w:lineRule="auto"/>
        <w:jc w:val="both"/>
        <w:rPr>
          <w:rFonts w:ascii="Times New Roman" w:hAnsi="Times New Roman" w:cs="Times New Roman"/>
          <w:sz w:val="28"/>
          <w:szCs w:val="28"/>
        </w:rPr>
      </w:pPr>
    </w:p>
    <w:p w:rsidR="00220E5C" w:rsidRDefault="00220E5C" w:rsidP="007F1C28">
      <w:pPr>
        <w:spacing w:line="360" w:lineRule="auto"/>
        <w:jc w:val="both"/>
        <w:rPr>
          <w:rFonts w:ascii="Times New Roman" w:hAnsi="Times New Roman" w:cs="Times New Roman"/>
          <w:sz w:val="28"/>
          <w:szCs w:val="28"/>
        </w:rPr>
      </w:pPr>
    </w:p>
    <w:p w:rsidR="00220E5C" w:rsidRDefault="00220E5C" w:rsidP="007F1C28">
      <w:pPr>
        <w:spacing w:line="360" w:lineRule="auto"/>
        <w:jc w:val="both"/>
        <w:rPr>
          <w:rFonts w:ascii="Times New Roman" w:hAnsi="Times New Roman" w:cs="Times New Roman"/>
          <w:sz w:val="28"/>
          <w:szCs w:val="28"/>
        </w:rPr>
      </w:pPr>
    </w:p>
    <w:p w:rsidR="00220E5C" w:rsidRDefault="00220E5C" w:rsidP="007F1C28">
      <w:pPr>
        <w:spacing w:line="360" w:lineRule="auto"/>
        <w:jc w:val="both"/>
        <w:rPr>
          <w:rFonts w:ascii="Times New Roman" w:hAnsi="Times New Roman" w:cs="Times New Roman"/>
          <w:sz w:val="28"/>
          <w:szCs w:val="28"/>
        </w:rPr>
      </w:pPr>
    </w:p>
    <w:p w:rsidR="00220E5C" w:rsidRDefault="00220E5C" w:rsidP="007F1C28">
      <w:pPr>
        <w:spacing w:line="360" w:lineRule="auto"/>
        <w:jc w:val="both"/>
        <w:rPr>
          <w:rFonts w:ascii="Times New Roman" w:hAnsi="Times New Roman" w:cs="Times New Roman"/>
          <w:sz w:val="28"/>
          <w:szCs w:val="28"/>
        </w:rPr>
      </w:pPr>
    </w:p>
    <w:p w:rsidR="00704124" w:rsidRDefault="00704124" w:rsidP="00220E5C">
      <w:pPr>
        <w:spacing w:line="360" w:lineRule="auto"/>
        <w:jc w:val="center"/>
        <w:rPr>
          <w:rFonts w:ascii="Times New Roman" w:hAnsi="Times New Roman" w:cs="Times New Roman"/>
          <w:b/>
          <w:sz w:val="28"/>
          <w:szCs w:val="28"/>
        </w:rPr>
      </w:pPr>
    </w:p>
    <w:p w:rsidR="00704124" w:rsidRDefault="00704124" w:rsidP="00220E5C">
      <w:pPr>
        <w:spacing w:line="360" w:lineRule="auto"/>
        <w:jc w:val="center"/>
        <w:rPr>
          <w:rFonts w:ascii="Times New Roman" w:hAnsi="Times New Roman" w:cs="Times New Roman"/>
          <w:b/>
          <w:sz w:val="28"/>
          <w:szCs w:val="28"/>
        </w:rPr>
      </w:pPr>
    </w:p>
    <w:p w:rsidR="00704124" w:rsidRDefault="00704124" w:rsidP="00220E5C">
      <w:pPr>
        <w:spacing w:line="360" w:lineRule="auto"/>
        <w:jc w:val="center"/>
        <w:rPr>
          <w:rFonts w:ascii="Times New Roman" w:hAnsi="Times New Roman" w:cs="Times New Roman"/>
          <w:b/>
          <w:sz w:val="28"/>
          <w:szCs w:val="28"/>
        </w:rPr>
      </w:pPr>
    </w:p>
    <w:p w:rsidR="00704124" w:rsidRDefault="00704124" w:rsidP="00220E5C">
      <w:pPr>
        <w:spacing w:line="360" w:lineRule="auto"/>
        <w:jc w:val="center"/>
        <w:rPr>
          <w:rFonts w:ascii="Times New Roman" w:hAnsi="Times New Roman" w:cs="Times New Roman"/>
          <w:b/>
          <w:sz w:val="28"/>
          <w:szCs w:val="28"/>
        </w:rPr>
      </w:pPr>
    </w:p>
    <w:p w:rsidR="00220E5C" w:rsidRDefault="00220E5C" w:rsidP="00220E5C">
      <w:pPr>
        <w:spacing w:line="360" w:lineRule="auto"/>
        <w:jc w:val="center"/>
        <w:rPr>
          <w:rFonts w:ascii="Times New Roman" w:hAnsi="Times New Roman" w:cs="Times New Roman"/>
          <w:b/>
          <w:sz w:val="28"/>
          <w:szCs w:val="28"/>
        </w:rPr>
      </w:pPr>
      <w:r w:rsidRPr="00220E5C">
        <w:rPr>
          <w:rFonts w:ascii="Times New Roman" w:hAnsi="Times New Roman" w:cs="Times New Roman"/>
          <w:b/>
          <w:sz w:val="28"/>
          <w:szCs w:val="28"/>
        </w:rPr>
        <w:lastRenderedPageBreak/>
        <w:t>План работы по теме самообразования.</w:t>
      </w:r>
    </w:p>
    <w:p w:rsidR="00220E5C" w:rsidRDefault="00220E5C" w:rsidP="00220E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E5C">
        <w:rPr>
          <w:rFonts w:ascii="Times New Roman" w:hAnsi="Times New Roman" w:cs="Times New Roman"/>
          <w:b/>
          <w:sz w:val="28"/>
          <w:szCs w:val="28"/>
        </w:rPr>
        <w:t>Тема самообразования:</w:t>
      </w:r>
      <w:r>
        <w:rPr>
          <w:rFonts w:ascii="Times New Roman" w:hAnsi="Times New Roman" w:cs="Times New Roman"/>
          <w:sz w:val="28"/>
          <w:szCs w:val="28"/>
        </w:rPr>
        <w:t xml:space="preserve"> развитие творческих способностей у учащихся на уроках русского языка и литературы.</w:t>
      </w:r>
    </w:p>
    <w:p w:rsidR="00220E5C" w:rsidRDefault="00220E5C" w:rsidP="00220E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002D">
        <w:rPr>
          <w:rFonts w:ascii="Times New Roman" w:hAnsi="Times New Roman" w:cs="Times New Roman"/>
          <w:b/>
          <w:sz w:val="28"/>
          <w:szCs w:val="28"/>
        </w:rPr>
        <w:t>Цели</w:t>
      </w:r>
      <w:r w:rsidRPr="003354C7">
        <w:rPr>
          <w:rFonts w:ascii="Times New Roman" w:hAnsi="Times New Roman" w:cs="Times New Roman"/>
          <w:b/>
          <w:sz w:val="28"/>
          <w:szCs w:val="28"/>
        </w:rPr>
        <w:t xml:space="preserve">: </w:t>
      </w:r>
    </w:p>
    <w:p w:rsidR="003354C7" w:rsidRDefault="003354C7" w:rsidP="003354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развить творческую активность учащихся</w:t>
      </w:r>
      <w:r w:rsidR="007C002D">
        <w:rPr>
          <w:rFonts w:ascii="Times New Roman" w:hAnsi="Times New Roman" w:cs="Times New Roman"/>
          <w:sz w:val="28"/>
          <w:szCs w:val="28"/>
        </w:rPr>
        <w:t>;</w:t>
      </w:r>
    </w:p>
    <w:p w:rsidR="003354C7" w:rsidRDefault="003354C7" w:rsidP="003354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включить учащихся в творческую деятельность</w:t>
      </w:r>
      <w:r w:rsidR="007C002D">
        <w:rPr>
          <w:rFonts w:ascii="Times New Roman" w:hAnsi="Times New Roman" w:cs="Times New Roman"/>
          <w:sz w:val="28"/>
          <w:szCs w:val="28"/>
        </w:rPr>
        <w:t>;</w:t>
      </w:r>
    </w:p>
    <w:p w:rsidR="003354C7" w:rsidRDefault="003354C7" w:rsidP="003354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научить детей решать проблемные вопросы в учебном процессе</w:t>
      </w:r>
      <w:r w:rsidR="007C002D">
        <w:rPr>
          <w:rFonts w:ascii="Times New Roman" w:hAnsi="Times New Roman" w:cs="Times New Roman"/>
          <w:sz w:val="28"/>
          <w:szCs w:val="28"/>
        </w:rPr>
        <w:t>;</w:t>
      </w:r>
    </w:p>
    <w:p w:rsidR="007C002D" w:rsidRDefault="003354C7" w:rsidP="003354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развить у учеников качества творческого мышления: самостоятельность, критичность и т.д.</w:t>
      </w:r>
      <w:r w:rsidR="007C002D">
        <w:rPr>
          <w:rFonts w:ascii="Times New Roman" w:hAnsi="Times New Roman" w:cs="Times New Roman"/>
          <w:sz w:val="28"/>
          <w:szCs w:val="28"/>
        </w:rPr>
        <w:t>;</w:t>
      </w:r>
    </w:p>
    <w:p w:rsidR="007C002D" w:rsidRDefault="007C002D" w:rsidP="003354C7">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согласовать педагогический процесс и индивидуальные особенности учащихся.</w:t>
      </w:r>
    </w:p>
    <w:tbl>
      <w:tblPr>
        <w:tblStyle w:val="a4"/>
        <w:tblW w:w="0" w:type="auto"/>
        <w:tblLook w:val="04A0"/>
      </w:tblPr>
      <w:tblGrid>
        <w:gridCol w:w="3859"/>
        <w:gridCol w:w="4124"/>
        <w:gridCol w:w="1588"/>
      </w:tblGrid>
      <w:tr w:rsidR="00716894" w:rsidTr="00716894">
        <w:tc>
          <w:tcPr>
            <w:tcW w:w="3190" w:type="dxa"/>
          </w:tcPr>
          <w:p w:rsidR="00716894" w:rsidRDefault="00716894" w:rsidP="00716894">
            <w:pPr>
              <w:spacing w:line="360" w:lineRule="auto"/>
              <w:jc w:val="center"/>
              <w:rPr>
                <w:rFonts w:ascii="Times New Roman" w:hAnsi="Times New Roman" w:cs="Times New Roman"/>
                <w:sz w:val="28"/>
                <w:szCs w:val="28"/>
              </w:rPr>
            </w:pPr>
            <w:r>
              <w:rPr>
                <w:rFonts w:ascii="Times New Roman" w:hAnsi="Times New Roman" w:cs="Times New Roman"/>
                <w:sz w:val="28"/>
                <w:szCs w:val="28"/>
              </w:rPr>
              <w:t>Этапы</w:t>
            </w:r>
          </w:p>
        </w:tc>
        <w:tc>
          <w:tcPr>
            <w:tcW w:w="3190" w:type="dxa"/>
          </w:tcPr>
          <w:p w:rsidR="00716894" w:rsidRDefault="00716894"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w:t>
            </w:r>
          </w:p>
        </w:tc>
        <w:tc>
          <w:tcPr>
            <w:tcW w:w="3191" w:type="dxa"/>
          </w:tcPr>
          <w:p w:rsidR="00716894" w:rsidRDefault="00716894" w:rsidP="00716894">
            <w:pPr>
              <w:spacing w:line="360" w:lineRule="auto"/>
              <w:jc w:val="center"/>
              <w:rPr>
                <w:rFonts w:ascii="Times New Roman" w:hAnsi="Times New Roman" w:cs="Times New Roman"/>
                <w:sz w:val="28"/>
                <w:szCs w:val="28"/>
              </w:rPr>
            </w:pPr>
            <w:r>
              <w:rPr>
                <w:rFonts w:ascii="Times New Roman" w:hAnsi="Times New Roman" w:cs="Times New Roman"/>
                <w:sz w:val="28"/>
                <w:szCs w:val="28"/>
              </w:rPr>
              <w:t>Сроки</w:t>
            </w:r>
          </w:p>
        </w:tc>
      </w:tr>
      <w:tr w:rsidR="00716894" w:rsidTr="00716894">
        <w:tc>
          <w:tcPr>
            <w:tcW w:w="3190" w:type="dxa"/>
          </w:tcPr>
          <w:p w:rsidR="00716894" w:rsidRPr="00716894" w:rsidRDefault="00716894" w:rsidP="0071689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Диагностический</w:t>
            </w:r>
          </w:p>
        </w:tc>
        <w:tc>
          <w:tcPr>
            <w:tcW w:w="3190" w:type="dxa"/>
          </w:tcPr>
          <w:p w:rsidR="00716894" w:rsidRDefault="00716894" w:rsidP="007168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затруднений, возникающих при работе на уроках русского языка и литературы</w:t>
            </w:r>
            <w:r w:rsidR="007F5865">
              <w:rPr>
                <w:rFonts w:ascii="Times New Roman" w:hAnsi="Times New Roman" w:cs="Times New Roman"/>
                <w:sz w:val="28"/>
                <w:szCs w:val="28"/>
              </w:rPr>
              <w:t>.</w:t>
            </w:r>
          </w:p>
          <w:p w:rsidR="007F5865" w:rsidRDefault="007F5865" w:rsidP="007168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Постановка проблемы.</w:t>
            </w:r>
          </w:p>
          <w:p w:rsidR="007F5865" w:rsidRPr="00716894" w:rsidRDefault="007F5865" w:rsidP="0071689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методов и приёмов, которые можно использовать на уроке.</w:t>
            </w:r>
          </w:p>
        </w:tc>
        <w:tc>
          <w:tcPr>
            <w:tcW w:w="3191" w:type="dxa"/>
          </w:tcPr>
          <w:p w:rsidR="00716894" w:rsidRDefault="007F5865"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 – октябрь 2016</w:t>
            </w:r>
          </w:p>
        </w:tc>
      </w:tr>
      <w:tr w:rsidR="00716894" w:rsidTr="00716894">
        <w:tc>
          <w:tcPr>
            <w:tcW w:w="3190" w:type="dxa"/>
          </w:tcPr>
          <w:p w:rsidR="00716894" w:rsidRPr="007F5865" w:rsidRDefault="007F5865" w:rsidP="007F586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Прогностический</w:t>
            </w:r>
          </w:p>
        </w:tc>
        <w:tc>
          <w:tcPr>
            <w:tcW w:w="3190" w:type="dxa"/>
          </w:tcPr>
          <w:p w:rsidR="00716894" w:rsidRDefault="007F5865" w:rsidP="007F586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цели и задач работы над темой.</w:t>
            </w:r>
          </w:p>
          <w:p w:rsidR="007F5865" w:rsidRDefault="007F5865" w:rsidP="007F586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системы мер, направленных на решение проблемы.</w:t>
            </w:r>
          </w:p>
          <w:p w:rsidR="007F5865" w:rsidRPr="007F5865" w:rsidRDefault="007F5865" w:rsidP="007F586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Прогнозирование результатов</w:t>
            </w:r>
          </w:p>
        </w:tc>
        <w:tc>
          <w:tcPr>
            <w:tcW w:w="3191" w:type="dxa"/>
          </w:tcPr>
          <w:p w:rsidR="00716894" w:rsidRDefault="007F5865"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Ноябрь – декабрь 2016</w:t>
            </w:r>
          </w:p>
        </w:tc>
      </w:tr>
      <w:tr w:rsidR="00716894" w:rsidTr="00716894">
        <w:tc>
          <w:tcPr>
            <w:tcW w:w="3190" w:type="dxa"/>
          </w:tcPr>
          <w:p w:rsidR="00716894" w:rsidRPr="007F5865" w:rsidRDefault="007F5865" w:rsidP="007F586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5865">
              <w:rPr>
                <w:rFonts w:ascii="Times New Roman" w:hAnsi="Times New Roman" w:cs="Times New Roman"/>
                <w:sz w:val="28"/>
                <w:szCs w:val="28"/>
              </w:rPr>
              <w:t>3.</w:t>
            </w:r>
            <w:r>
              <w:rPr>
                <w:rFonts w:ascii="Times New Roman" w:hAnsi="Times New Roman" w:cs="Times New Roman"/>
                <w:sz w:val="28"/>
                <w:szCs w:val="28"/>
              </w:rPr>
              <w:t xml:space="preserve"> Практический </w:t>
            </w:r>
          </w:p>
        </w:tc>
        <w:tc>
          <w:tcPr>
            <w:tcW w:w="3190" w:type="dxa"/>
          </w:tcPr>
          <w:p w:rsidR="00716894" w:rsidRDefault="007F5865"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1. Внедрение творческих приёмов, направленных на решение проблемы.</w:t>
            </w:r>
          </w:p>
          <w:p w:rsidR="007F5865" w:rsidRDefault="007F5865"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2. Формирование программы развития данного направления</w:t>
            </w:r>
            <w:r w:rsidR="00D94A1B">
              <w:rPr>
                <w:rFonts w:ascii="Times New Roman" w:hAnsi="Times New Roman" w:cs="Times New Roman"/>
                <w:sz w:val="28"/>
                <w:szCs w:val="28"/>
              </w:rPr>
              <w:t>.</w:t>
            </w:r>
          </w:p>
          <w:p w:rsidR="007F5865" w:rsidRDefault="007F5865"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Отслеживание процесса, текущих, </w:t>
            </w:r>
            <w:r w:rsidR="00D94A1B">
              <w:rPr>
                <w:rFonts w:ascii="Times New Roman" w:hAnsi="Times New Roman" w:cs="Times New Roman"/>
                <w:sz w:val="28"/>
                <w:szCs w:val="28"/>
              </w:rPr>
              <w:t>промежуточных результатов.</w:t>
            </w:r>
          </w:p>
          <w:p w:rsidR="00D94A1B" w:rsidRDefault="00D94A1B"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4. Корректировка работы.</w:t>
            </w:r>
          </w:p>
        </w:tc>
        <w:tc>
          <w:tcPr>
            <w:tcW w:w="3191" w:type="dxa"/>
          </w:tcPr>
          <w:p w:rsidR="00716894" w:rsidRDefault="00D94A1B"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Январь – апрель 2017</w:t>
            </w:r>
          </w:p>
        </w:tc>
      </w:tr>
      <w:tr w:rsidR="00716894" w:rsidTr="00716894">
        <w:tc>
          <w:tcPr>
            <w:tcW w:w="3190" w:type="dxa"/>
          </w:tcPr>
          <w:p w:rsidR="00716894" w:rsidRPr="00D94A1B" w:rsidRDefault="00D94A1B" w:rsidP="00D94A1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Обобщающий</w:t>
            </w:r>
          </w:p>
        </w:tc>
        <w:tc>
          <w:tcPr>
            <w:tcW w:w="3190" w:type="dxa"/>
          </w:tcPr>
          <w:p w:rsidR="00716894" w:rsidRDefault="00D94A1B" w:rsidP="00D94A1B">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D94A1B" w:rsidRPr="00D94A1B" w:rsidRDefault="00D94A1B" w:rsidP="00D94A1B">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мастер-класса по теме «Развитие творческих способностей учащихся на уроках русского языка и литературы».</w:t>
            </w:r>
          </w:p>
        </w:tc>
        <w:tc>
          <w:tcPr>
            <w:tcW w:w="3191" w:type="dxa"/>
          </w:tcPr>
          <w:p w:rsidR="00716894" w:rsidRDefault="00D94A1B"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Апрель – май 2017</w:t>
            </w:r>
          </w:p>
        </w:tc>
      </w:tr>
      <w:tr w:rsidR="00716894" w:rsidTr="00716894">
        <w:tc>
          <w:tcPr>
            <w:tcW w:w="3190" w:type="dxa"/>
          </w:tcPr>
          <w:p w:rsidR="00716894" w:rsidRPr="00D94A1B" w:rsidRDefault="00D94A1B" w:rsidP="00D94A1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Внедренческий</w:t>
            </w:r>
          </w:p>
        </w:tc>
        <w:tc>
          <w:tcPr>
            <w:tcW w:w="3190" w:type="dxa"/>
          </w:tcPr>
          <w:p w:rsidR="00716894" w:rsidRDefault="00C12ACF"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приобретенного  опыта в процессе дальнейшей работы.</w:t>
            </w:r>
          </w:p>
        </w:tc>
        <w:tc>
          <w:tcPr>
            <w:tcW w:w="3191" w:type="dxa"/>
          </w:tcPr>
          <w:p w:rsidR="00716894" w:rsidRDefault="00C12ACF" w:rsidP="007C002D">
            <w:pPr>
              <w:spacing w:line="360" w:lineRule="auto"/>
              <w:jc w:val="both"/>
              <w:rPr>
                <w:rFonts w:ascii="Times New Roman" w:hAnsi="Times New Roman" w:cs="Times New Roman"/>
                <w:sz w:val="28"/>
                <w:szCs w:val="28"/>
              </w:rPr>
            </w:pPr>
            <w:r>
              <w:rPr>
                <w:rFonts w:ascii="Times New Roman" w:hAnsi="Times New Roman" w:cs="Times New Roman"/>
                <w:sz w:val="28"/>
                <w:szCs w:val="28"/>
              </w:rPr>
              <w:t>Сентябрь 2015 – май 2016</w:t>
            </w:r>
          </w:p>
          <w:p w:rsidR="00C12ACF" w:rsidRDefault="00C12ACF" w:rsidP="007C002D">
            <w:pPr>
              <w:spacing w:line="360" w:lineRule="auto"/>
              <w:jc w:val="both"/>
              <w:rPr>
                <w:rFonts w:ascii="Times New Roman" w:hAnsi="Times New Roman" w:cs="Times New Roman"/>
                <w:sz w:val="28"/>
                <w:szCs w:val="28"/>
              </w:rPr>
            </w:pPr>
          </w:p>
        </w:tc>
      </w:tr>
    </w:tbl>
    <w:p w:rsidR="003354C7" w:rsidRDefault="003354C7" w:rsidP="007C002D">
      <w:pPr>
        <w:spacing w:line="360" w:lineRule="auto"/>
        <w:jc w:val="both"/>
        <w:rPr>
          <w:rFonts w:ascii="Times New Roman" w:hAnsi="Times New Roman" w:cs="Times New Roman"/>
          <w:sz w:val="28"/>
          <w:szCs w:val="28"/>
        </w:rPr>
      </w:pPr>
      <w:r w:rsidRPr="007C002D">
        <w:rPr>
          <w:rFonts w:ascii="Times New Roman" w:hAnsi="Times New Roman" w:cs="Times New Roman"/>
          <w:sz w:val="28"/>
          <w:szCs w:val="28"/>
        </w:rPr>
        <w:t xml:space="preserve"> </w:t>
      </w:r>
    </w:p>
    <w:p w:rsidR="00C12ACF" w:rsidRDefault="00C12ACF" w:rsidP="007C002D">
      <w:pPr>
        <w:spacing w:line="360" w:lineRule="auto"/>
        <w:jc w:val="both"/>
        <w:rPr>
          <w:rFonts w:ascii="Times New Roman" w:hAnsi="Times New Roman" w:cs="Times New Roman"/>
          <w:sz w:val="28"/>
          <w:szCs w:val="28"/>
        </w:rPr>
      </w:pPr>
    </w:p>
    <w:p w:rsidR="00C12ACF" w:rsidRDefault="00C12ACF" w:rsidP="007C002D">
      <w:pPr>
        <w:spacing w:line="360" w:lineRule="auto"/>
        <w:jc w:val="both"/>
        <w:rPr>
          <w:rFonts w:ascii="Times New Roman" w:hAnsi="Times New Roman" w:cs="Times New Roman"/>
          <w:sz w:val="28"/>
          <w:szCs w:val="28"/>
        </w:rPr>
      </w:pPr>
    </w:p>
    <w:p w:rsidR="00C12ACF" w:rsidRDefault="00C12ACF" w:rsidP="007C002D">
      <w:pPr>
        <w:spacing w:line="360" w:lineRule="auto"/>
        <w:jc w:val="both"/>
        <w:rPr>
          <w:rFonts w:ascii="Times New Roman" w:hAnsi="Times New Roman" w:cs="Times New Roman"/>
          <w:sz w:val="28"/>
          <w:szCs w:val="28"/>
        </w:rPr>
      </w:pPr>
    </w:p>
    <w:p w:rsidR="00C12ACF" w:rsidRDefault="00C12ACF" w:rsidP="007C002D">
      <w:pPr>
        <w:spacing w:line="360" w:lineRule="auto"/>
        <w:jc w:val="both"/>
        <w:rPr>
          <w:rFonts w:ascii="Times New Roman" w:hAnsi="Times New Roman" w:cs="Times New Roman"/>
          <w:sz w:val="28"/>
          <w:szCs w:val="28"/>
        </w:rPr>
      </w:pPr>
    </w:p>
    <w:p w:rsidR="00C12ACF" w:rsidRDefault="00C12ACF" w:rsidP="007C002D">
      <w:pPr>
        <w:spacing w:line="360" w:lineRule="auto"/>
        <w:jc w:val="both"/>
        <w:rPr>
          <w:rFonts w:ascii="Times New Roman" w:hAnsi="Times New Roman" w:cs="Times New Roman"/>
          <w:sz w:val="28"/>
          <w:szCs w:val="28"/>
        </w:rPr>
      </w:pPr>
    </w:p>
    <w:p w:rsidR="00C12ACF" w:rsidRDefault="00C12ACF" w:rsidP="007C002D">
      <w:pPr>
        <w:spacing w:line="360" w:lineRule="auto"/>
        <w:jc w:val="both"/>
        <w:rPr>
          <w:rFonts w:ascii="Times New Roman" w:hAnsi="Times New Roman" w:cs="Times New Roman"/>
          <w:sz w:val="28"/>
          <w:szCs w:val="28"/>
        </w:rPr>
      </w:pPr>
    </w:p>
    <w:sectPr w:rsidR="00C12ACF" w:rsidSect="007C2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B9"/>
    <w:multiLevelType w:val="hybridMultilevel"/>
    <w:tmpl w:val="5CC6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71401"/>
    <w:multiLevelType w:val="hybridMultilevel"/>
    <w:tmpl w:val="35A8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154AC"/>
    <w:multiLevelType w:val="hybridMultilevel"/>
    <w:tmpl w:val="2ADEF012"/>
    <w:lvl w:ilvl="0" w:tplc="43B25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9A2C51"/>
    <w:multiLevelType w:val="hybridMultilevel"/>
    <w:tmpl w:val="5246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80897"/>
    <w:multiLevelType w:val="hybridMultilevel"/>
    <w:tmpl w:val="11380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401AA"/>
    <w:multiLevelType w:val="hybridMultilevel"/>
    <w:tmpl w:val="030A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951A2"/>
    <w:multiLevelType w:val="hybridMultilevel"/>
    <w:tmpl w:val="1206AEDA"/>
    <w:lvl w:ilvl="0" w:tplc="0419000F">
      <w:start w:val="1"/>
      <w:numFmt w:val="decimal"/>
      <w:lvlText w:val="%1."/>
      <w:lvlJc w:val="left"/>
      <w:pPr>
        <w:ind w:left="3765" w:hanging="360"/>
      </w:p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7">
    <w:nsid w:val="667619A0"/>
    <w:multiLevelType w:val="hybridMultilevel"/>
    <w:tmpl w:val="1F5C9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12EA0"/>
    <w:multiLevelType w:val="hybridMultilevel"/>
    <w:tmpl w:val="C2C6B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049E"/>
    <w:rsid w:val="000052D2"/>
    <w:rsid w:val="00030CE8"/>
    <w:rsid w:val="000751FB"/>
    <w:rsid w:val="000854F0"/>
    <w:rsid w:val="000C318B"/>
    <w:rsid w:val="000D08C0"/>
    <w:rsid w:val="0013782D"/>
    <w:rsid w:val="00170209"/>
    <w:rsid w:val="00220E5C"/>
    <w:rsid w:val="00230D43"/>
    <w:rsid w:val="002652CB"/>
    <w:rsid w:val="00281FD1"/>
    <w:rsid w:val="00292AC6"/>
    <w:rsid w:val="002B6B17"/>
    <w:rsid w:val="003144ED"/>
    <w:rsid w:val="00322836"/>
    <w:rsid w:val="003354C7"/>
    <w:rsid w:val="00346542"/>
    <w:rsid w:val="003917DE"/>
    <w:rsid w:val="0045629F"/>
    <w:rsid w:val="004D5239"/>
    <w:rsid w:val="0050022B"/>
    <w:rsid w:val="005754C7"/>
    <w:rsid w:val="0068148B"/>
    <w:rsid w:val="00681F53"/>
    <w:rsid w:val="006F0650"/>
    <w:rsid w:val="00704124"/>
    <w:rsid w:val="00716894"/>
    <w:rsid w:val="0078682D"/>
    <w:rsid w:val="007943C3"/>
    <w:rsid w:val="007C002D"/>
    <w:rsid w:val="007C2DF7"/>
    <w:rsid w:val="007E6A98"/>
    <w:rsid w:val="007F1C28"/>
    <w:rsid w:val="007F5865"/>
    <w:rsid w:val="0093112F"/>
    <w:rsid w:val="00932F86"/>
    <w:rsid w:val="009A2F0D"/>
    <w:rsid w:val="00AD29A5"/>
    <w:rsid w:val="00B1147C"/>
    <w:rsid w:val="00B51789"/>
    <w:rsid w:val="00BA27CF"/>
    <w:rsid w:val="00C0200D"/>
    <w:rsid w:val="00C12ACF"/>
    <w:rsid w:val="00D8049E"/>
    <w:rsid w:val="00D92EB7"/>
    <w:rsid w:val="00D94A1B"/>
    <w:rsid w:val="00EB3CC3"/>
    <w:rsid w:val="00F5465D"/>
    <w:rsid w:val="00F7170D"/>
    <w:rsid w:val="00FA3B09"/>
    <w:rsid w:val="00FA5E30"/>
    <w:rsid w:val="00FE4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53"/>
    <w:pPr>
      <w:ind w:left="720"/>
      <w:contextualSpacing/>
    </w:pPr>
  </w:style>
  <w:style w:type="table" w:styleId="a4">
    <w:name w:val="Table Grid"/>
    <w:basedOn w:val="a1"/>
    <w:uiPriority w:val="59"/>
    <w:rsid w:val="00716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2F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cp:lastPrinted>2016-10-19T20:41:00Z</cp:lastPrinted>
  <dcterms:created xsi:type="dcterms:W3CDTF">2016-10-21T20:22:00Z</dcterms:created>
  <dcterms:modified xsi:type="dcterms:W3CDTF">2016-10-21T20:22:00Z</dcterms:modified>
</cp:coreProperties>
</file>